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67220" w14:textId="4D621194" w:rsidR="005A0221" w:rsidRDefault="00000000" w:rsidP="00B37242">
      <w:pPr>
        <w:pStyle w:val="metryka"/>
        <w:spacing w:after="0"/>
        <w:jc w:val="center"/>
        <w:rPr>
          <w:rStyle w:val="Pogrubienie"/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 xml:space="preserve">Uchwała nr </w:t>
      </w:r>
      <w:r w:rsidR="00B37242">
        <w:rPr>
          <w:rStyle w:val="Pogrubienie"/>
          <w:rFonts w:ascii="Arial" w:hAnsi="Arial" w:cs="Arial"/>
          <w:sz w:val="22"/>
          <w:szCs w:val="22"/>
        </w:rPr>
        <w:t>682</w:t>
      </w:r>
      <w:r>
        <w:rPr>
          <w:rStyle w:val="Pogrubienie"/>
          <w:rFonts w:ascii="Arial" w:hAnsi="Arial" w:cs="Arial"/>
          <w:sz w:val="22"/>
          <w:szCs w:val="22"/>
        </w:rPr>
        <w:t>/23</w:t>
      </w:r>
    </w:p>
    <w:p w14:paraId="0C74EFD9" w14:textId="77777777" w:rsidR="005A0221" w:rsidRDefault="00000000" w:rsidP="00B37242">
      <w:pPr>
        <w:pStyle w:val="metryka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Zarządu Powiatu Pajęczańskiego</w:t>
      </w:r>
    </w:p>
    <w:p w14:paraId="7D22107A" w14:textId="40F01B44" w:rsidR="005A0221" w:rsidRDefault="00000000" w:rsidP="00B37242">
      <w:pPr>
        <w:pStyle w:val="metryka"/>
        <w:spacing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 dnia </w:t>
      </w:r>
      <w:r w:rsidR="00B37242">
        <w:rPr>
          <w:rFonts w:ascii="Arial" w:hAnsi="Arial" w:cs="Arial"/>
          <w:b/>
          <w:sz w:val="22"/>
          <w:szCs w:val="22"/>
        </w:rPr>
        <w:t xml:space="preserve">24 </w:t>
      </w:r>
      <w:r>
        <w:rPr>
          <w:rFonts w:ascii="Arial" w:hAnsi="Arial" w:cs="Arial"/>
          <w:b/>
          <w:sz w:val="22"/>
          <w:szCs w:val="22"/>
        </w:rPr>
        <w:t>listopada 2023 r.</w:t>
      </w:r>
    </w:p>
    <w:p w14:paraId="1EDF09F4" w14:textId="77777777" w:rsidR="005A0221" w:rsidRDefault="005A0221" w:rsidP="00B37242">
      <w:pPr>
        <w:pStyle w:val="metryka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73B961DD" w14:textId="77777777" w:rsidR="00B37242" w:rsidRDefault="00B37242" w:rsidP="00B37242">
      <w:pPr>
        <w:pStyle w:val="metryka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6D8D879E" w14:textId="77777777" w:rsidR="005A0221" w:rsidRDefault="00000000" w:rsidP="00B37242">
      <w:pPr>
        <w:pStyle w:val="metryka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zmieniająca Uchwałę </w:t>
      </w:r>
      <w:r>
        <w:rPr>
          <w:rFonts w:ascii="Arial" w:hAnsi="Arial" w:cs="Arial"/>
          <w:b/>
          <w:bCs/>
          <w:sz w:val="22"/>
          <w:szCs w:val="22"/>
        </w:rPr>
        <w:t>w sprawie uchwalenia Regulaminu Organizacyjnego Starostwa Powiatowego w Pajęcznie</w:t>
      </w:r>
    </w:p>
    <w:p w14:paraId="6AC0E4B1" w14:textId="77777777" w:rsidR="00B37242" w:rsidRDefault="00B37242" w:rsidP="00B37242">
      <w:pPr>
        <w:pStyle w:val="metryka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9989828" w14:textId="77777777" w:rsidR="005A0221" w:rsidRDefault="005A0221" w:rsidP="00B37242">
      <w:pPr>
        <w:pStyle w:val="metryka"/>
        <w:spacing w:after="0"/>
        <w:jc w:val="center"/>
      </w:pPr>
    </w:p>
    <w:p w14:paraId="1E1215C4" w14:textId="77777777" w:rsidR="005A0221" w:rsidRDefault="00000000" w:rsidP="00B37242">
      <w:pPr>
        <w:pStyle w:val="podstawa-prawna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art. 32 ust. 2 pkt 6 i art. 35 ust. 1 ustawy z dnia 5 czerwca 1998 r. o samorządzie powiatowym (j.t. Dz. U. z 2022 r. poz. 1526 z późn. zm.), Zarząd Powiatu Pajęczańskiego uchwala, co następuje:</w:t>
      </w:r>
    </w:p>
    <w:p w14:paraId="27E5698D" w14:textId="77777777" w:rsidR="00B37242" w:rsidRDefault="00B37242" w:rsidP="00B37242">
      <w:pPr>
        <w:pStyle w:val="podstawa-prawna"/>
        <w:ind w:firstLine="708"/>
        <w:jc w:val="both"/>
        <w:rPr>
          <w:rFonts w:ascii="Arial" w:hAnsi="Arial" w:cs="Arial"/>
          <w:sz w:val="22"/>
          <w:szCs w:val="22"/>
        </w:rPr>
      </w:pPr>
    </w:p>
    <w:p w14:paraId="36D9D4DF" w14:textId="0F61D734" w:rsidR="005A0221" w:rsidRDefault="00000000" w:rsidP="00B37242">
      <w:pPr>
        <w:pStyle w:val="paragraf"/>
        <w:spacing w:after="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>§ 1. </w:t>
      </w:r>
      <w:r>
        <w:rPr>
          <w:rFonts w:ascii="Arial" w:hAnsi="Arial" w:cs="Arial"/>
          <w:sz w:val="22"/>
          <w:szCs w:val="22"/>
        </w:rPr>
        <w:t xml:space="preserve">W Regulaminie Organizacyjnym Starostwa Powiatowego w Pajęcznie, stanowiącym załącznik do </w:t>
      </w:r>
      <w:r w:rsidR="00B37242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chwały nr 282/21 Zarządu Powiatu Pajęczańskiego z dnia </w:t>
      </w:r>
      <w:r w:rsidR="00B37242">
        <w:rPr>
          <w:rFonts w:ascii="Arial" w:hAnsi="Arial" w:cs="Arial"/>
          <w:sz w:val="22"/>
          <w:szCs w:val="22"/>
        </w:rPr>
        <w:t xml:space="preserve">                 </w:t>
      </w:r>
      <w:r>
        <w:rPr>
          <w:rFonts w:ascii="Arial" w:hAnsi="Arial" w:cs="Arial"/>
          <w:sz w:val="22"/>
          <w:szCs w:val="22"/>
        </w:rPr>
        <w:t xml:space="preserve">23 marca 2021 r. w sprawie uchwalenia Regulaminu Organizacyjnego Starostwa Powiatowego w Pajęcznie, zmienionej </w:t>
      </w:r>
      <w:r w:rsidR="00B37242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chwałą nr 473/22 Zarządu Powiatu Pajęczańskiego z dnia 19 lipca 2022 r. oraz </w:t>
      </w:r>
      <w:r w:rsidR="00B37242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chwałą nr 558/23 Zarządu Powiatu Pajęczańskiego z dnia 17 stycznia 2023 r. wprowadza się następujące zmiany:</w:t>
      </w:r>
    </w:p>
    <w:p w14:paraId="5DC85297" w14:textId="11F91B23" w:rsidR="005A0221" w:rsidRDefault="00B37242" w:rsidP="00B37242">
      <w:pPr>
        <w:pStyle w:val="paragraf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000000" w:rsidRPr="00B37242">
        <w:rPr>
          <w:rFonts w:ascii="Arial" w:hAnsi="Arial" w:cs="Arial"/>
          <w:sz w:val="22"/>
          <w:szCs w:val="22"/>
        </w:rPr>
        <w:t xml:space="preserve"> § 13 ust. 1 </w:t>
      </w:r>
      <w:r w:rsidRPr="00B37242">
        <w:rPr>
          <w:rFonts w:ascii="Arial" w:hAnsi="Arial" w:cs="Arial"/>
          <w:sz w:val="22"/>
          <w:szCs w:val="22"/>
        </w:rPr>
        <w:t xml:space="preserve">w punkcie 2 kropkę zastępuje się średnikiem i </w:t>
      </w:r>
      <w:r w:rsidR="00000000" w:rsidRPr="00B37242">
        <w:rPr>
          <w:rFonts w:ascii="Arial" w:hAnsi="Arial" w:cs="Arial"/>
          <w:sz w:val="22"/>
          <w:szCs w:val="22"/>
        </w:rPr>
        <w:t>dodaje</w:t>
      </w:r>
      <w:r w:rsidR="00000000">
        <w:rPr>
          <w:rFonts w:ascii="Arial" w:hAnsi="Arial" w:cs="Arial"/>
          <w:sz w:val="22"/>
          <w:szCs w:val="22"/>
        </w:rPr>
        <w:t xml:space="preserve"> się </w:t>
      </w:r>
      <w:r>
        <w:rPr>
          <w:rFonts w:ascii="Arial" w:hAnsi="Arial" w:cs="Arial"/>
          <w:sz w:val="22"/>
          <w:szCs w:val="22"/>
        </w:rPr>
        <w:t xml:space="preserve">                                     </w:t>
      </w:r>
      <w:r w:rsidR="00000000">
        <w:rPr>
          <w:rFonts w:ascii="Arial" w:hAnsi="Arial" w:cs="Arial"/>
          <w:sz w:val="22"/>
          <w:szCs w:val="22"/>
        </w:rPr>
        <w:t xml:space="preserve">punkt 3 </w:t>
      </w:r>
      <w:r>
        <w:rPr>
          <w:rFonts w:ascii="Arial" w:hAnsi="Arial" w:cs="Arial"/>
          <w:sz w:val="22"/>
          <w:szCs w:val="22"/>
        </w:rPr>
        <w:t xml:space="preserve"> </w:t>
      </w:r>
      <w:r w:rsidR="00000000">
        <w:rPr>
          <w:rFonts w:ascii="Arial" w:hAnsi="Arial" w:cs="Arial"/>
          <w:sz w:val="22"/>
          <w:szCs w:val="22"/>
        </w:rPr>
        <w:t>w brzmieniu:</w:t>
      </w:r>
    </w:p>
    <w:p w14:paraId="6915540D" w14:textId="47C6F422" w:rsidR="005A0221" w:rsidRDefault="00000000" w:rsidP="00B37242">
      <w:pPr>
        <w:pStyle w:val="paragraf"/>
        <w:tabs>
          <w:tab w:val="left" w:pos="284"/>
          <w:tab w:val="left" w:pos="426"/>
        </w:tabs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„3) w Biurze Kadr obowiązki Kierownika wykonuje Sekretarz Powiatu.”</w:t>
      </w:r>
      <w:r w:rsidR="00B37242">
        <w:rPr>
          <w:rFonts w:ascii="Arial" w:hAnsi="Arial" w:cs="Arial"/>
          <w:sz w:val="22"/>
          <w:szCs w:val="22"/>
        </w:rPr>
        <w:t>;</w:t>
      </w:r>
    </w:p>
    <w:p w14:paraId="724677D2" w14:textId="08285BC0" w:rsidR="005A0221" w:rsidRDefault="00B37242" w:rsidP="00B37242">
      <w:pPr>
        <w:pStyle w:val="Akapitzlist"/>
        <w:numPr>
          <w:ilvl w:val="0"/>
          <w:numId w:val="1"/>
        </w:numPr>
        <w:tabs>
          <w:tab w:val="left" w:pos="0"/>
          <w:tab w:val="left" w:pos="180"/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000000">
        <w:rPr>
          <w:rFonts w:ascii="Arial" w:hAnsi="Arial" w:cs="Arial"/>
        </w:rPr>
        <w:t xml:space="preserve"> </w:t>
      </w:r>
      <w:r w:rsidR="00000000" w:rsidRPr="00B37242">
        <w:rPr>
          <w:rFonts w:ascii="Arial" w:hAnsi="Arial" w:cs="Arial"/>
        </w:rPr>
        <w:t>§ 17</w:t>
      </w:r>
      <w:r w:rsidR="00000000">
        <w:rPr>
          <w:rFonts w:ascii="Arial" w:hAnsi="Arial" w:cs="Arial"/>
          <w:b/>
          <w:bCs/>
        </w:rPr>
        <w:t xml:space="preserve"> </w:t>
      </w:r>
      <w:r w:rsidR="00000000">
        <w:rPr>
          <w:rFonts w:ascii="Arial" w:hAnsi="Arial" w:cs="Arial"/>
        </w:rPr>
        <w:t>dodaje się ust. 3 w brzmieniu:</w:t>
      </w:r>
    </w:p>
    <w:p w14:paraId="146FB238" w14:textId="36909F1C" w:rsidR="005A0221" w:rsidRDefault="00000000" w:rsidP="00B37242">
      <w:pPr>
        <w:pStyle w:val="Akapitzlist"/>
        <w:tabs>
          <w:tab w:val="left" w:pos="0"/>
          <w:tab w:val="left" w:pos="180"/>
          <w:tab w:val="left" w:pos="284"/>
          <w:tab w:val="left" w:pos="426"/>
        </w:tabs>
        <w:spacing w:after="0"/>
        <w:ind w:left="0"/>
        <w:jc w:val="both"/>
        <w:rPr>
          <w:rFonts w:ascii="Arial" w:hAnsi="Arial" w:cs="Arial"/>
        </w:rPr>
      </w:pPr>
      <w:bookmarkStart w:id="0" w:name="_Hlk151558316"/>
      <w:bookmarkEnd w:id="0"/>
      <w:r>
        <w:rPr>
          <w:rFonts w:ascii="Arial" w:hAnsi="Arial" w:cs="Arial"/>
        </w:rPr>
        <w:t>„3. Sekretarz kieruje pracą Biura Kadr.”</w:t>
      </w:r>
      <w:r w:rsidR="00B37242">
        <w:rPr>
          <w:rFonts w:ascii="Arial" w:hAnsi="Arial" w:cs="Arial"/>
        </w:rPr>
        <w:t>;</w:t>
      </w:r>
    </w:p>
    <w:p w14:paraId="1C14DCCC" w14:textId="37B3397C" w:rsidR="005A0221" w:rsidRDefault="00B37242" w:rsidP="00B37242">
      <w:pPr>
        <w:pStyle w:val="Akapitzlist"/>
        <w:numPr>
          <w:ilvl w:val="0"/>
          <w:numId w:val="1"/>
        </w:numPr>
        <w:tabs>
          <w:tab w:val="left" w:pos="0"/>
          <w:tab w:val="left" w:pos="180"/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</w:rPr>
      </w:pPr>
      <w:r w:rsidRPr="00B37242">
        <w:rPr>
          <w:rFonts w:ascii="Arial" w:hAnsi="Arial" w:cs="Arial"/>
        </w:rPr>
        <w:t>w</w:t>
      </w:r>
      <w:r w:rsidR="00000000" w:rsidRPr="00B37242">
        <w:rPr>
          <w:rFonts w:ascii="Arial" w:hAnsi="Arial" w:cs="Arial"/>
        </w:rPr>
        <w:t xml:space="preserve"> § 20</w:t>
      </w:r>
      <w:r w:rsidR="00000000">
        <w:rPr>
          <w:rFonts w:ascii="Arial" w:hAnsi="Arial" w:cs="Arial"/>
          <w:b/>
          <w:bCs/>
        </w:rPr>
        <w:t xml:space="preserve"> </w:t>
      </w:r>
      <w:r w:rsidR="00000000">
        <w:rPr>
          <w:rFonts w:ascii="Arial" w:hAnsi="Arial" w:cs="Arial"/>
        </w:rPr>
        <w:t>dodaje się ust. 8 w brzmieniu:</w:t>
      </w:r>
    </w:p>
    <w:p w14:paraId="67673867" w14:textId="4F20D2E1" w:rsidR="005A0221" w:rsidRDefault="00000000" w:rsidP="00B37242">
      <w:pPr>
        <w:pStyle w:val="Akapitzlist"/>
        <w:tabs>
          <w:tab w:val="left" w:pos="0"/>
          <w:tab w:val="left" w:pos="180"/>
          <w:tab w:val="left" w:pos="284"/>
          <w:tab w:val="left" w:pos="426"/>
        </w:tabs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„8. Sekretarz, jako kierujący Biurem Kadr</w:t>
      </w:r>
      <w:r w:rsidR="00B3724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wyznacza osobę do kierowania Biurem </w:t>
      </w:r>
      <w:r w:rsidR="00B372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czasie swej nieobecności.”</w:t>
      </w:r>
      <w:r w:rsidR="00B37242">
        <w:rPr>
          <w:rFonts w:ascii="Arial" w:hAnsi="Arial" w:cs="Arial"/>
        </w:rPr>
        <w:t>;</w:t>
      </w:r>
    </w:p>
    <w:p w14:paraId="7DEBAD64" w14:textId="35137D9E" w:rsidR="005A0221" w:rsidRDefault="00B37242" w:rsidP="00B37242">
      <w:pPr>
        <w:pStyle w:val="Akapitzlist"/>
        <w:numPr>
          <w:ilvl w:val="0"/>
          <w:numId w:val="1"/>
        </w:numPr>
        <w:tabs>
          <w:tab w:val="left" w:pos="0"/>
          <w:tab w:val="left" w:pos="180"/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000000">
        <w:rPr>
          <w:rFonts w:ascii="Arial" w:hAnsi="Arial" w:cs="Arial"/>
          <w:color w:val="000000"/>
        </w:rPr>
        <w:t>reść załącznika do Regulaminu Organizacyjnego Starostwa Powiatowego w Pajęcznie otrzymuje brzmienie jak w załączniku do niniejszej uchwały.</w:t>
      </w:r>
    </w:p>
    <w:p w14:paraId="6CF57EDC" w14:textId="77777777" w:rsidR="00B37242" w:rsidRDefault="00B37242" w:rsidP="00B37242">
      <w:pPr>
        <w:pStyle w:val="Akapitzlist"/>
        <w:tabs>
          <w:tab w:val="left" w:pos="0"/>
          <w:tab w:val="left" w:pos="180"/>
          <w:tab w:val="left" w:pos="284"/>
          <w:tab w:val="left" w:pos="426"/>
        </w:tabs>
        <w:spacing w:after="0"/>
        <w:ind w:left="0"/>
        <w:jc w:val="both"/>
        <w:rPr>
          <w:rFonts w:ascii="Arial" w:hAnsi="Arial" w:cs="Arial"/>
          <w:color w:val="000000"/>
        </w:rPr>
      </w:pPr>
    </w:p>
    <w:p w14:paraId="5567DDB2" w14:textId="77777777" w:rsidR="005A0221" w:rsidRDefault="00000000" w:rsidP="00B37242">
      <w:pPr>
        <w:pStyle w:val="paragraf"/>
        <w:spacing w:after="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>§ 2. </w:t>
      </w:r>
      <w:r>
        <w:rPr>
          <w:rFonts w:ascii="Arial" w:hAnsi="Arial" w:cs="Arial"/>
          <w:sz w:val="22"/>
          <w:szCs w:val="22"/>
        </w:rPr>
        <w:t>Wykonanie uchwały powierza się Staroście Pajęczańskiemu.</w:t>
      </w:r>
    </w:p>
    <w:p w14:paraId="183B5BE4" w14:textId="77777777" w:rsidR="00B37242" w:rsidRDefault="00B37242" w:rsidP="00B37242">
      <w:pPr>
        <w:pStyle w:val="paragraf"/>
        <w:spacing w:after="0"/>
        <w:ind w:firstLine="720"/>
        <w:jc w:val="both"/>
        <w:rPr>
          <w:rFonts w:ascii="Arial" w:hAnsi="Arial" w:cs="Arial"/>
          <w:sz w:val="22"/>
          <w:szCs w:val="22"/>
        </w:rPr>
      </w:pPr>
    </w:p>
    <w:p w14:paraId="0CB0E5FC" w14:textId="77777777" w:rsidR="005A0221" w:rsidRDefault="00000000" w:rsidP="00B37242">
      <w:pPr>
        <w:pStyle w:val="paragraf"/>
        <w:spacing w:after="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>§ 3. </w:t>
      </w:r>
      <w:r>
        <w:rPr>
          <w:rFonts w:ascii="Arial" w:hAnsi="Arial" w:cs="Arial"/>
          <w:sz w:val="22"/>
          <w:szCs w:val="22"/>
        </w:rPr>
        <w:t xml:space="preserve">Uchwała wchodzi w życie z dniem 1 grudnia 2023 r. </w:t>
      </w:r>
    </w:p>
    <w:p w14:paraId="7973B2BC" w14:textId="77777777" w:rsidR="005A0221" w:rsidRDefault="005A0221" w:rsidP="00B37242">
      <w:pPr>
        <w:pStyle w:val="podpis0"/>
        <w:spacing w:after="0"/>
        <w:ind w:left="4956"/>
        <w:jc w:val="center"/>
      </w:pPr>
    </w:p>
    <w:p w14:paraId="0A6A44F4" w14:textId="29E3F3EC" w:rsidR="00B37242" w:rsidRDefault="00000000" w:rsidP="00B37242">
      <w:pPr>
        <w:pStyle w:val="podpis0"/>
        <w:spacing w:after="0" w:line="240" w:lineRule="auto"/>
        <w:ind w:left="495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Przewodniczący Zarządu Powiatu</w:t>
      </w:r>
    </w:p>
    <w:p w14:paraId="02E9A818" w14:textId="77777777" w:rsidR="00B37242" w:rsidRDefault="00B37242" w:rsidP="00B37242">
      <w:pPr>
        <w:pStyle w:val="podpis0"/>
        <w:spacing w:after="0" w:line="240" w:lineRule="auto"/>
        <w:ind w:left="4956"/>
        <w:jc w:val="center"/>
        <w:rPr>
          <w:rFonts w:ascii="Arial" w:hAnsi="Arial" w:cs="Arial"/>
          <w:b/>
          <w:sz w:val="22"/>
          <w:szCs w:val="22"/>
        </w:rPr>
      </w:pPr>
    </w:p>
    <w:p w14:paraId="7F03E57B" w14:textId="77777777" w:rsidR="00B37242" w:rsidRDefault="00B37242" w:rsidP="00B37242">
      <w:pPr>
        <w:pStyle w:val="podpis0"/>
        <w:spacing w:after="0" w:line="240" w:lineRule="auto"/>
        <w:ind w:left="4956"/>
        <w:jc w:val="center"/>
        <w:rPr>
          <w:rFonts w:ascii="Arial" w:hAnsi="Arial" w:cs="Arial"/>
          <w:b/>
          <w:sz w:val="22"/>
          <w:szCs w:val="22"/>
        </w:rPr>
      </w:pPr>
    </w:p>
    <w:p w14:paraId="287F0E07" w14:textId="77777777" w:rsidR="005A0221" w:rsidRDefault="00000000" w:rsidP="00B37242">
      <w:pPr>
        <w:pStyle w:val="podpis0"/>
        <w:spacing w:after="0" w:line="240" w:lineRule="auto"/>
        <w:ind w:left="4956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Zbigniew Gajęcki</w:t>
      </w:r>
    </w:p>
    <w:p w14:paraId="08960B46" w14:textId="77777777" w:rsidR="00B37242" w:rsidRDefault="00B37242" w:rsidP="00B37242">
      <w:pPr>
        <w:spacing w:after="113"/>
        <w:rPr>
          <w:rFonts w:ascii="Arial" w:hAnsi="Arial" w:cs="Arial"/>
        </w:rPr>
      </w:pPr>
    </w:p>
    <w:p w14:paraId="1F196CE4" w14:textId="77777777" w:rsidR="00B37242" w:rsidRDefault="00B37242" w:rsidP="00B37242">
      <w:pPr>
        <w:spacing w:after="113"/>
        <w:rPr>
          <w:rFonts w:ascii="Arial" w:hAnsi="Arial" w:cs="Arial"/>
        </w:rPr>
      </w:pPr>
    </w:p>
    <w:p w14:paraId="2D49E096" w14:textId="7F3B4029" w:rsidR="005A0221" w:rsidRDefault="00000000" w:rsidP="00B37242">
      <w:pPr>
        <w:spacing w:after="113"/>
        <w:rPr>
          <w:rFonts w:ascii="Arial" w:hAnsi="Arial" w:cs="Arial"/>
        </w:rPr>
      </w:pPr>
      <w:r>
        <w:rPr>
          <w:rFonts w:ascii="Arial" w:hAnsi="Arial" w:cs="Arial"/>
        </w:rPr>
        <w:t xml:space="preserve">Członkowie Zarządu Powiatu: </w:t>
      </w:r>
    </w:p>
    <w:p w14:paraId="019C931F" w14:textId="77777777" w:rsidR="00B37242" w:rsidRDefault="00B37242" w:rsidP="00B37242">
      <w:pPr>
        <w:spacing w:after="113"/>
        <w:rPr>
          <w:rFonts w:ascii="Arial" w:hAnsi="Arial" w:cs="Arial"/>
        </w:rPr>
      </w:pPr>
    </w:p>
    <w:p w14:paraId="06399D42" w14:textId="77777777" w:rsidR="005A0221" w:rsidRDefault="00000000" w:rsidP="00B37242">
      <w:pPr>
        <w:spacing w:after="113" w:line="360" w:lineRule="auto"/>
        <w:rPr>
          <w:rFonts w:ascii="Arial" w:hAnsi="Arial" w:cs="Arial"/>
        </w:rPr>
      </w:pPr>
      <w:r>
        <w:rPr>
          <w:rFonts w:ascii="Arial" w:hAnsi="Arial" w:cs="Arial"/>
        </w:rPr>
        <w:t>2. ……………………………</w:t>
      </w:r>
    </w:p>
    <w:p w14:paraId="6B529A61" w14:textId="77777777" w:rsidR="005A0221" w:rsidRDefault="00000000" w:rsidP="00B37242">
      <w:pPr>
        <w:spacing w:after="113" w:line="360" w:lineRule="auto"/>
        <w:rPr>
          <w:rFonts w:ascii="Arial" w:hAnsi="Arial" w:cs="Arial"/>
        </w:rPr>
      </w:pPr>
      <w:r>
        <w:rPr>
          <w:rFonts w:ascii="Arial" w:hAnsi="Arial" w:cs="Arial"/>
        </w:rPr>
        <w:t>3. ……………………………</w:t>
      </w:r>
    </w:p>
    <w:p w14:paraId="5AF97E49" w14:textId="77777777" w:rsidR="005A0221" w:rsidRDefault="00000000" w:rsidP="00B37242">
      <w:pPr>
        <w:spacing w:after="113" w:line="360" w:lineRule="auto"/>
        <w:rPr>
          <w:rFonts w:ascii="Arial" w:hAnsi="Arial" w:cs="Arial"/>
        </w:rPr>
      </w:pPr>
      <w:r>
        <w:rPr>
          <w:rFonts w:ascii="Arial" w:hAnsi="Arial" w:cs="Arial"/>
        </w:rPr>
        <w:t>4. ……………………………</w:t>
      </w:r>
    </w:p>
    <w:p w14:paraId="306EAAE2" w14:textId="77777777" w:rsidR="005A0221" w:rsidRDefault="00000000" w:rsidP="00B37242">
      <w:pPr>
        <w:spacing w:after="113" w:line="360" w:lineRule="auto"/>
        <w:rPr>
          <w:rFonts w:ascii="Arial" w:hAnsi="Arial" w:cs="Arial"/>
        </w:rPr>
      </w:pPr>
      <w:r>
        <w:rPr>
          <w:rFonts w:ascii="Arial" w:hAnsi="Arial" w:cs="Arial"/>
        </w:rPr>
        <w:t>5. ……………………………</w:t>
      </w:r>
    </w:p>
    <w:sectPr w:rsidR="005A0221" w:rsidSect="00B37242">
      <w:pgSz w:w="11906" w:h="16838"/>
      <w:pgMar w:top="709" w:right="1417" w:bottom="705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F1FDE"/>
    <w:multiLevelType w:val="multilevel"/>
    <w:tmpl w:val="88746F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006C2"/>
    <w:multiLevelType w:val="multilevel"/>
    <w:tmpl w:val="FBF46B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3212083">
    <w:abstractNumId w:val="0"/>
  </w:num>
  <w:num w:numId="2" w16cid:durableId="330643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221"/>
    <w:rsid w:val="005A0221"/>
    <w:rsid w:val="00844F2E"/>
    <w:rsid w:val="00B3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8D52E"/>
  <w15:docId w15:val="{F22CBD16-4166-4623-A72D-D4BCAD8E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2F4"/>
    <w:pPr>
      <w:suppressAutoHyphens/>
      <w:spacing w:after="200" w:line="276" w:lineRule="auto"/>
    </w:pPr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4E12F4"/>
    <w:rPr>
      <w:rFonts w:cs="Times New Roman"/>
      <w:b/>
      <w:bCs/>
    </w:rPr>
  </w:style>
  <w:style w:type="character" w:customStyle="1" w:styleId="ListLabel1">
    <w:name w:val="ListLabel 1"/>
    <w:rPr>
      <w:b w:val="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metryka">
    <w:name w:val="metryka"/>
    <w:basedOn w:val="Normalny"/>
    <w:uiPriority w:val="99"/>
    <w:rsid w:val="004E12F4"/>
    <w:pPr>
      <w:spacing w:after="2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odstawa-prawna">
    <w:name w:val="podstawa-prawna"/>
    <w:basedOn w:val="Normalny"/>
    <w:uiPriority w:val="99"/>
    <w:rsid w:val="004E12F4"/>
    <w:pPr>
      <w:spacing w:after="2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f">
    <w:name w:val="paragraf"/>
    <w:basedOn w:val="Normalny"/>
    <w:uiPriority w:val="99"/>
    <w:rsid w:val="004E12F4"/>
    <w:pPr>
      <w:spacing w:after="2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odpis0">
    <w:name w:val="podpis"/>
    <w:basedOn w:val="Normalny"/>
    <w:uiPriority w:val="99"/>
    <w:rsid w:val="004E12F4"/>
    <w:pPr>
      <w:spacing w:after="28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43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 Pajęczno 2</dc:creator>
  <cp:lastModifiedBy>Anna Pazera</cp:lastModifiedBy>
  <cp:revision>3</cp:revision>
  <cp:lastPrinted>2023-11-23T14:40:00Z</cp:lastPrinted>
  <dcterms:created xsi:type="dcterms:W3CDTF">2023-11-24T06:37:00Z</dcterms:created>
  <dcterms:modified xsi:type="dcterms:W3CDTF">2023-11-24T06:57:00Z</dcterms:modified>
  <dc:language>pl-PL</dc:language>
</cp:coreProperties>
</file>