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7306" w14:textId="77777777" w:rsidR="00C234E3" w:rsidRDefault="00C234E3" w:rsidP="00C234E3">
      <w:pPr>
        <w:jc w:val="center"/>
        <w:rPr>
          <w:b/>
          <w:u w:val="single"/>
        </w:rPr>
      </w:pPr>
      <w:r w:rsidRPr="00C234E3">
        <w:rPr>
          <w:b/>
          <w:u w:val="single"/>
        </w:rPr>
        <w:t xml:space="preserve">Informacja dotycząca skarg złożonych na Ośrodki Szkolenia Kierowców Powiatu Pajęczańskiego </w:t>
      </w:r>
    </w:p>
    <w:p w14:paraId="6B4F9720" w14:textId="23B16F33" w:rsidR="00812696" w:rsidRDefault="00C234E3" w:rsidP="00C234E3">
      <w:pPr>
        <w:jc w:val="center"/>
        <w:rPr>
          <w:b/>
          <w:u w:val="single"/>
        </w:rPr>
      </w:pPr>
      <w:r w:rsidRPr="00C234E3">
        <w:rPr>
          <w:b/>
          <w:u w:val="single"/>
        </w:rPr>
        <w:t xml:space="preserve">za </w:t>
      </w:r>
      <w:r w:rsidR="007F089A">
        <w:rPr>
          <w:b/>
          <w:u w:val="single"/>
        </w:rPr>
        <w:t>I</w:t>
      </w:r>
      <w:r w:rsidR="0061205D">
        <w:rPr>
          <w:b/>
          <w:u w:val="single"/>
        </w:rPr>
        <w:t>I</w:t>
      </w:r>
      <w:r w:rsidR="007F089A">
        <w:rPr>
          <w:b/>
          <w:u w:val="single"/>
        </w:rPr>
        <w:t xml:space="preserve">  kwartał </w:t>
      </w:r>
      <w:r w:rsidRPr="00C234E3">
        <w:rPr>
          <w:b/>
          <w:u w:val="single"/>
        </w:rPr>
        <w:t xml:space="preserve"> 20</w:t>
      </w:r>
      <w:r w:rsidR="001249B4">
        <w:rPr>
          <w:b/>
          <w:u w:val="single"/>
        </w:rPr>
        <w:t>2</w:t>
      </w:r>
      <w:r w:rsidR="0061205D">
        <w:rPr>
          <w:b/>
          <w:u w:val="single"/>
        </w:rPr>
        <w:t>3</w:t>
      </w:r>
    </w:p>
    <w:p w14:paraId="6765A0D5" w14:textId="5D5493B7" w:rsidR="00C234E3" w:rsidRPr="00C234E3" w:rsidRDefault="00C234E3" w:rsidP="00C234E3">
      <w:pPr>
        <w:jc w:val="both"/>
      </w:pPr>
      <w:r>
        <w:t>Wydział Komunikacji, Transportu i Dróg Starostwa Powiatowego w Pajęcznie realizując zadania wynikające z art. 43 ust. 1 pkt 6 lit</w:t>
      </w:r>
      <w:r w:rsidR="007F089A">
        <w:t xml:space="preserve"> </w:t>
      </w:r>
      <w:r>
        <w:t xml:space="preserve"> b ustawy z dnia 5 stycznia 2011 r. o kierujących pojazdami ( Dz. U. z 20</w:t>
      </w:r>
      <w:r w:rsidR="001249B4">
        <w:t>2</w:t>
      </w:r>
      <w:r w:rsidR="0061205D">
        <w:t>3</w:t>
      </w:r>
      <w:r>
        <w:t xml:space="preserve"> r., poz. </w:t>
      </w:r>
      <w:r w:rsidR="0061205D">
        <w:t>6</w:t>
      </w:r>
      <w:r w:rsidR="001249B4">
        <w:t>22</w:t>
      </w:r>
      <w:r>
        <w:t xml:space="preserve"> ze zm. ) informuje, iż w</w:t>
      </w:r>
      <w:r w:rsidR="007F089A">
        <w:t xml:space="preserve"> I</w:t>
      </w:r>
      <w:r w:rsidR="0061205D">
        <w:t>I</w:t>
      </w:r>
      <w:r w:rsidR="007F089A">
        <w:t xml:space="preserve"> kwartale </w:t>
      </w:r>
      <w:r>
        <w:t xml:space="preserve"> 20</w:t>
      </w:r>
      <w:r w:rsidR="001249B4">
        <w:t>2</w:t>
      </w:r>
      <w:r w:rsidR="0061205D">
        <w:t>3</w:t>
      </w:r>
      <w:r w:rsidR="007F089A">
        <w:t xml:space="preserve"> r.</w:t>
      </w:r>
      <w:r>
        <w:t xml:space="preserve"> do Starostwa Powiatowego </w:t>
      </w:r>
      <w:r w:rsidR="007F089A">
        <w:br/>
      </w:r>
      <w:r>
        <w:t>w Pajęcznie nie wpłynęły skargi dotyczące ośrodków szkolenia kierowców figurujących w rejestrze przedsiębiorców prowadzących ośrodki szkolenia kierowców.</w:t>
      </w:r>
    </w:p>
    <w:sectPr w:rsidR="00C234E3" w:rsidRPr="00C2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4E3"/>
    <w:rsid w:val="00070F5B"/>
    <w:rsid w:val="001249B4"/>
    <w:rsid w:val="0061205D"/>
    <w:rsid w:val="007F089A"/>
    <w:rsid w:val="00812696"/>
    <w:rsid w:val="00C234E3"/>
    <w:rsid w:val="00E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D5F2"/>
  <w15:docId w15:val="{5D06D1C3-78DA-42A4-96C2-C5A8F1C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Anna Kotynia</cp:lastModifiedBy>
  <cp:revision>6</cp:revision>
  <dcterms:created xsi:type="dcterms:W3CDTF">2020-02-13T08:06:00Z</dcterms:created>
  <dcterms:modified xsi:type="dcterms:W3CDTF">2023-09-26T07:24:00Z</dcterms:modified>
</cp:coreProperties>
</file>